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298" w:rsidRPr="0009016E" w:rsidRDefault="009A1A45" w:rsidP="009A1A45">
      <w:pPr>
        <w:jc w:val="center"/>
        <w:rPr>
          <w:rFonts w:ascii="Cooper Black" w:hAnsi="Cooper Black"/>
          <w:sz w:val="56"/>
          <w:szCs w:val="56"/>
        </w:rPr>
      </w:pPr>
      <w:bookmarkStart w:id="0" w:name="_GoBack"/>
      <w:bookmarkEnd w:id="0"/>
      <w:r w:rsidRPr="0009016E">
        <w:rPr>
          <w:rFonts w:ascii="Cooper Black" w:hAnsi="Cooper Black"/>
          <w:sz w:val="56"/>
          <w:szCs w:val="56"/>
        </w:rPr>
        <w:t>Cryotherapy Contraindications</w:t>
      </w:r>
    </w:p>
    <w:p w:rsidR="009A1A45" w:rsidRDefault="009A1A45" w:rsidP="009A1A45">
      <w:pPr>
        <w:jc w:val="center"/>
        <w:rPr>
          <w:rFonts w:ascii="Cooper Black" w:hAnsi="Cooper Black"/>
          <w:i/>
          <w:sz w:val="24"/>
          <w:szCs w:val="24"/>
        </w:rPr>
      </w:pPr>
      <w:r>
        <w:rPr>
          <w:rFonts w:ascii="Cooper Black" w:hAnsi="Cooper Black"/>
          <w:i/>
          <w:sz w:val="24"/>
          <w:szCs w:val="24"/>
        </w:rPr>
        <w:t>If any of these conditions apply</w:t>
      </w:r>
      <w:r w:rsidR="0009016E">
        <w:rPr>
          <w:rFonts w:ascii="Cooper Black" w:hAnsi="Cooper Black"/>
          <w:i/>
          <w:sz w:val="24"/>
          <w:szCs w:val="24"/>
        </w:rPr>
        <w:t xml:space="preserve"> to you, p</w:t>
      </w:r>
      <w:r>
        <w:rPr>
          <w:rFonts w:ascii="Cooper Black" w:hAnsi="Cooper Black"/>
          <w:i/>
          <w:sz w:val="24"/>
          <w:szCs w:val="24"/>
        </w:rPr>
        <w:t>lease attain a doctor’s release before trying cryotherapy.</w:t>
      </w:r>
    </w:p>
    <w:p w:rsidR="009A1A45" w:rsidRDefault="009A1A45" w:rsidP="009A1A45">
      <w:pPr>
        <w:rPr>
          <w:rFonts w:ascii="Cooper Black" w:hAnsi="Cooper Black"/>
          <w:sz w:val="24"/>
          <w:szCs w:val="24"/>
        </w:rPr>
      </w:pPr>
    </w:p>
    <w:p w:rsidR="009A1A45" w:rsidRDefault="0009016E" w:rsidP="009A1A4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Peripheral Arterial Occlusive Disease</w:t>
      </w:r>
    </w:p>
    <w:p w:rsidR="0009016E" w:rsidRDefault="0009016E" w:rsidP="009A1A4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Ischemic Heart Disease</w:t>
      </w:r>
    </w:p>
    <w:p w:rsidR="0009016E" w:rsidRDefault="0009016E" w:rsidP="009A1A4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Decompensating Diseases (Edema) of the Cardiovascular System</w:t>
      </w:r>
    </w:p>
    <w:p w:rsidR="0009016E" w:rsidRDefault="0009016E" w:rsidP="009A1A4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Unstable Angina Pectoris</w:t>
      </w:r>
    </w:p>
    <w:p w:rsidR="0009016E" w:rsidRDefault="005B47C9" w:rsidP="009A1A4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Arrhythmia</w:t>
      </w:r>
    </w:p>
    <w:p w:rsidR="0009016E" w:rsidRDefault="0009016E" w:rsidP="009A1A4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Heart Attack, Stroke, or Mini-Stroke within the past 12 months</w:t>
      </w:r>
    </w:p>
    <w:p w:rsidR="0009016E" w:rsidRDefault="0009016E" w:rsidP="009A1A4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Valvular Heart Disease or Congestive Heart Failure</w:t>
      </w:r>
    </w:p>
    <w:p w:rsidR="0009016E" w:rsidRDefault="0009016E" w:rsidP="009A1A4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Heart surgery conditions – Pacemaker or </w:t>
      </w:r>
      <w:r w:rsidR="005B47C9">
        <w:rPr>
          <w:rFonts w:ascii="Constantia" w:hAnsi="Constantia"/>
          <w:sz w:val="24"/>
          <w:szCs w:val="24"/>
        </w:rPr>
        <w:t>Defibrillator</w:t>
      </w:r>
    </w:p>
    <w:p w:rsidR="0009016E" w:rsidRDefault="0009016E" w:rsidP="009A1A4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Untreated or poorly controlled Hypertension (High Blood Pressure)</w:t>
      </w:r>
    </w:p>
    <w:p w:rsidR="0009016E" w:rsidRDefault="00BF2FEE" w:rsidP="009A1A4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 xml:space="preserve">Symptomatic Lung Disorder (examples: COPD, Asthma, </w:t>
      </w:r>
      <w:r w:rsidR="00EC6A24">
        <w:rPr>
          <w:rFonts w:ascii="Constantia" w:hAnsi="Constantia"/>
          <w:sz w:val="24"/>
          <w:szCs w:val="24"/>
        </w:rPr>
        <w:t xml:space="preserve">Cold Activated Asthma, </w:t>
      </w:r>
      <w:r>
        <w:rPr>
          <w:rFonts w:ascii="Constantia" w:hAnsi="Constantia"/>
          <w:sz w:val="24"/>
          <w:szCs w:val="24"/>
        </w:rPr>
        <w:t>Emphysema, Chronic Bronchitis, etc.)</w:t>
      </w:r>
    </w:p>
    <w:p w:rsidR="005B47C9" w:rsidRDefault="005B47C9" w:rsidP="009A1A4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Acute Febrile Respiratory Problems (Flu-like respiratory conditions)</w:t>
      </w:r>
    </w:p>
    <w:p w:rsidR="00BF2FEE" w:rsidRDefault="00BF2FEE" w:rsidP="009A1A4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History of blood clots or Deep Vein Thrombosis (DVT)</w:t>
      </w:r>
    </w:p>
    <w:p w:rsidR="00BF2FEE" w:rsidRDefault="00BF2FEE" w:rsidP="009A1A4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Circulatory Dysfunction</w:t>
      </w:r>
    </w:p>
    <w:p w:rsidR="00BF2FEE" w:rsidRDefault="00BF2FEE" w:rsidP="009A1A4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Raynaud’s Disease</w:t>
      </w:r>
    </w:p>
    <w:p w:rsidR="00BF2FEE" w:rsidRDefault="00BF2FEE" w:rsidP="009A1A4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Bacterial or Viral Infections of the Skin, Wound Healing Disorders, Open Wounds or Sores, or Ulcers.</w:t>
      </w:r>
    </w:p>
    <w:p w:rsidR="00BF2FEE" w:rsidRDefault="00BF2FEE" w:rsidP="009A1A4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Vasculitis</w:t>
      </w:r>
    </w:p>
    <w:p w:rsidR="00BF2FEE" w:rsidRDefault="00BF2FEE" w:rsidP="009A1A4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Varicose Veins</w:t>
      </w:r>
    </w:p>
    <w:p w:rsidR="00BF2FEE" w:rsidRDefault="00BF2FEE" w:rsidP="009A1A4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Severe Anemia</w:t>
      </w:r>
    </w:p>
    <w:p w:rsidR="00BF2FEE" w:rsidRDefault="00BF2FEE" w:rsidP="009A1A4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Heavy Consumerist Disease (abnormal bleeding)</w:t>
      </w:r>
    </w:p>
    <w:p w:rsidR="00BF2FEE" w:rsidRDefault="00BF2FEE" w:rsidP="009A1A4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Conditions of the Nervous System or Polyneuropathies</w:t>
      </w:r>
    </w:p>
    <w:p w:rsidR="00BF2FEE" w:rsidRDefault="00BF2FEE" w:rsidP="009A1A4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Diabetes</w:t>
      </w:r>
    </w:p>
    <w:p w:rsidR="00BF2FEE" w:rsidRDefault="00EC6A24" w:rsidP="009A1A4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Chronic Liver Disease</w:t>
      </w:r>
    </w:p>
    <w:p w:rsidR="00EC6A24" w:rsidRDefault="00EC6A24" w:rsidP="009A1A4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Acute Kidney Disease</w:t>
      </w:r>
    </w:p>
    <w:p w:rsidR="00EC6A24" w:rsidRDefault="00EC6A24" w:rsidP="009A1A4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Current Urinary Tract Infection</w:t>
      </w:r>
    </w:p>
    <w:p w:rsidR="00EC6A24" w:rsidRDefault="00EC6A24" w:rsidP="009A1A4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Seizure Disorders</w:t>
      </w:r>
    </w:p>
    <w:p w:rsidR="00EC6A24" w:rsidRDefault="005B47C9" w:rsidP="009A1A4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Hyperhidrosis</w:t>
      </w:r>
      <w:r w:rsidR="00EC6A24">
        <w:rPr>
          <w:rFonts w:ascii="Constantia" w:hAnsi="Constantia"/>
          <w:sz w:val="24"/>
          <w:szCs w:val="24"/>
        </w:rPr>
        <w:t xml:space="preserve"> (Heavy Perspirations)</w:t>
      </w:r>
    </w:p>
    <w:p w:rsidR="00EC6A24" w:rsidRDefault="00EC6A24" w:rsidP="009A1A4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Pregnancy or Potential Pregnancy</w:t>
      </w:r>
    </w:p>
    <w:p w:rsidR="00EC6A24" w:rsidRDefault="00EC6A24" w:rsidP="009A1A4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Severe Claustrophobia (where standing in the chamber will make you panic)</w:t>
      </w:r>
    </w:p>
    <w:p w:rsidR="00EC6A24" w:rsidRDefault="00EC6A24" w:rsidP="009A1A4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Cold Allergenic Phenomenon (known allergy to cold contractants)</w:t>
      </w:r>
    </w:p>
    <w:p w:rsidR="00EC6A24" w:rsidRDefault="00EC6A24" w:rsidP="009A1A45">
      <w:pPr>
        <w:pStyle w:val="ListParagraph"/>
        <w:numPr>
          <w:ilvl w:val="0"/>
          <w:numId w:val="2"/>
        </w:num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Cold Hypersensitivity (Cold Urticaria, Cold Erythema, Cold Hemoglobinuria)</w:t>
      </w:r>
    </w:p>
    <w:p w:rsidR="005B47C9" w:rsidRPr="005B47C9" w:rsidRDefault="005B47C9" w:rsidP="005B47C9">
      <w:pPr>
        <w:rPr>
          <w:rFonts w:ascii="Constantia" w:hAnsi="Constantia"/>
          <w:sz w:val="24"/>
          <w:szCs w:val="24"/>
        </w:rPr>
      </w:pPr>
      <w:r>
        <w:rPr>
          <w:rFonts w:ascii="Constantia" w:hAnsi="Constantia"/>
          <w:sz w:val="24"/>
          <w:szCs w:val="24"/>
        </w:rPr>
        <w:t>If you have any questions, please contact the Exercise Physiology Department at 559-624-3450.</w:t>
      </w:r>
    </w:p>
    <w:sectPr w:rsidR="005B47C9" w:rsidRPr="005B47C9" w:rsidSect="00D21B56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8A32FB"/>
    <w:multiLevelType w:val="hybridMultilevel"/>
    <w:tmpl w:val="5F943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15973"/>
    <w:multiLevelType w:val="hybridMultilevel"/>
    <w:tmpl w:val="5150BC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A45"/>
    <w:rsid w:val="0009016E"/>
    <w:rsid w:val="002418E8"/>
    <w:rsid w:val="005B47C9"/>
    <w:rsid w:val="00854298"/>
    <w:rsid w:val="009A1A45"/>
    <w:rsid w:val="00BF2FEE"/>
    <w:rsid w:val="00D21B56"/>
    <w:rsid w:val="00EC6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65634D-2F0B-4571-B4E9-9F4EA29F9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A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KDHCD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LSFITEST</dc:creator>
  <cp:keywords/>
  <dc:description/>
  <cp:lastModifiedBy>LSFITEST</cp:lastModifiedBy>
  <cp:revision>2</cp:revision>
  <dcterms:created xsi:type="dcterms:W3CDTF">2021-03-15T21:41:00Z</dcterms:created>
  <dcterms:modified xsi:type="dcterms:W3CDTF">2021-03-15T21:41:00Z</dcterms:modified>
</cp:coreProperties>
</file>